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0B" w:rsidRDefault="00105B7A">
      <w:pPr>
        <w:rPr>
          <w:rFonts w:hint="eastAsia"/>
        </w:rPr>
      </w:pPr>
      <w:r>
        <w:rPr>
          <w:rFonts w:hint="eastAsia"/>
        </w:rPr>
        <w:t>平成</w:t>
      </w:r>
      <w:r>
        <w:rPr>
          <w:rFonts w:hint="eastAsia"/>
        </w:rPr>
        <w:t>31</w:t>
      </w:r>
      <w:r>
        <w:rPr>
          <w:rFonts w:hint="eastAsia"/>
        </w:rPr>
        <w:t>年</w:t>
      </w:r>
      <w:r>
        <w:rPr>
          <w:rFonts w:hint="eastAsia"/>
        </w:rPr>
        <w:t>1</w:t>
      </w:r>
      <w:r>
        <w:rPr>
          <w:rFonts w:hint="eastAsia"/>
        </w:rPr>
        <w:t>月</w:t>
      </w:r>
      <w:r>
        <w:rPr>
          <w:rFonts w:hint="eastAsia"/>
        </w:rPr>
        <w:t>21</w:t>
      </w:r>
      <w:r>
        <w:rPr>
          <w:rFonts w:hint="eastAsia"/>
        </w:rPr>
        <w:t>日　通算</w:t>
      </w:r>
      <w:r>
        <w:rPr>
          <w:rFonts w:hint="eastAsia"/>
        </w:rPr>
        <w:t>26</w:t>
      </w:r>
      <w:r>
        <w:rPr>
          <w:rFonts w:hint="eastAsia"/>
        </w:rPr>
        <w:t>回</w:t>
      </w:r>
      <w:r>
        <w:t>web</w:t>
      </w:r>
      <w:r>
        <w:rPr>
          <w:rFonts w:hint="eastAsia"/>
        </w:rPr>
        <w:t>病理検討会　内容</w:t>
      </w:r>
    </w:p>
    <w:p w:rsidR="00105B7A" w:rsidRDefault="00105B7A">
      <w:pPr>
        <w:rPr>
          <w:rFonts w:hint="eastAsia"/>
        </w:rPr>
      </w:pPr>
    </w:p>
    <w:p w:rsidR="00105B7A" w:rsidRDefault="00105B7A">
      <w:pPr>
        <w:rPr>
          <w:rFonts w:hint="eastAsia"/>
        </w:rPr>
      </w:pPr>
      <w:r>
        <w:rPr>
          <w:rFonts w:hint="eastAsia"/>
        </w:rPr>
        <w:t>症例</w:t>
      </w:r>
      <w:r>
        <w:rPr>
          <w:rFonts w:hint="eastAsia"/>
        </w:rPr>
        <w:t>1</w:t>
      </w:r>
      <w:r>
        <w:rPr>
          <w:rFonts w:hint="eastAsia"/>
        </w:rPr>
        <w:t>（金沢大学）</w:t>
      </w:r>
      <w:r w:rsidR="00543CAC">
        <w:rPr>
          <w:rFonts w:hint="eastAsia"/>
        </w:rPr>
        <w:t>70</w:t>
      </w:r>
      <w:r w:rsidR="00543CAC">
        <w:rPr>
          <w:rFonts w:hint="eastAsia"/>
        </w:rPr>
        <w:t>代女性</w:t>
      </w:r>
    </w:p>
    <w:p w:rsidR="00105B7A" w:rsidRDefault="00105B7A">
      <w:pPr>
        <w:rPr>
          <w:rFonts w:hint="eastAsia"/>
        </w:rPr>
      </w:pPr>
      <w:r>
        <w:rPr>
          <w:rFonts w:hint="eastAsia"/>
        </w:rPr>
        <w:t>「原疾患</w:t>
      </w:r>
      <w:r>
        <w:rPr>
          <w:rFonts w:hint="eastAsia"/>
        </w:rPr>
        <w:t>PBC</w:t>
      </w:r>
      <w:r>
        <w:rPr>
          <w:rFonts w:hint="eastAsia"/>
        </w:rPr>
        <w:t>拡大右葉グラフト生体肝移植術後</w:t>
      </w:r>
      <w:r>
        <w:rPr>
          <w:rFonts w:hint="eastAsia"/>
        </w:rPr>
        <w:t>16</w:t>
      </w:r>
      <w:r>
        <w:rPr>
          <w:rFonts w:hint="eastAsia"/>
        </w:rPr>
        <w:t>年目に肝性脳症を発症した症例」</w:t>
      </w:r>
    </w:p>
    <w:p w:rsidR="00591ED6" w:rsidRDefault="00591ED6">
      <w:pPr>
        <w:rPr>
          <w:rFonts w:hint="eastAsia"/>
        </w:rPr>
      </w:pPr>
      <w:r>
        <w:rPr>
          <w:rFonts w:hint="eastAsia"/>
        </w:rPr>
        <w:t>臨床経過：移植時から継続して存在する</w:t>
      </w:r>
      <w:r>
        <w:rPr>
          <w:rFonts w:hint="eastAsia"/>
        </w:rPr>
        <w:t>PC</w:t>
      </w:r>
      <w:r>
        <w:rPr>
          <w:rFonts w:hint="eastAsia"/>
        </w:rPr>
        <w:t>シャントはある。胆管拡張も以前から画像上あるが、これも特に経時的に変化無く臨床的に問題にならなかった。</w:t>
      </w:r>
      <w:r w:rsidR="00543CAC">
        <w:rPr>
          <w:rFonts w:hint="eastAsia"/>
        </w:rPr>
        <w:t>肝性脳症はすぐ改善し、その後再発無し。</w:t>
      </w:r>
    </w:p>
    <w:p w:rsidR="00591ED6" w:rsidRDefault="00591ED6">
      <w:pPr>
        <w:rPr>
          <w:rFonts w:hint="eastAsia"/>
        </w:rPr>
      </w:pPr>
    </w:p>
    <w:p w:rsidR="00105B7A" w:rsidRDefault="00105B7A">
      <w:pPr>
        <w:rPr>
          <w:rFonts w:hint="eastAsia"/>
        </w:rPr>
      </w:pPr>
      <w:r>
        <w:rPr>
          <w:rFonts w:hint="eastAsia"/>
        </w:rPr>
        <w:t>疑問点：これまで大きな問題なく経過してきて、この時期の肝性脳症が生じた病態は何か？</w:t>
      </w:r>
    </w:p>
    <w:p w:rsidR="00105B7A" w:rsidRDefault="00105B7A">
      <w:pPr>
        <w:rPr>
          <w:rFonts w:hint="eastAsia"/>
        </w:rPr>
      </w:pPr>
    </w:p>
    <w:p w:rsidR="00105B7A" w:rsidRDefault="00105B7A">
      <w:pPr>
        <w:rPr>
          <w:rFonts w:hint="eastAsia"/>
        </w:rPr>
      </w:pPr>
      <w:r>
        <w:rPr>
          <w:rFonts w:hint="eastAsia"/>
        </w:rPr>
        <w:t>それまでの肝生検</w:t>
      </w:r>
    </w:p>
    <w:p w:rsidR="00105B7A" w:rsidRDefault="00105B7A">
      <w:pPr>
        <w:rPr>
          <w:rFonts w:hint="eastAsia"/>
        </w:rPr>
      </w:pPr>
      <w:r>
        <w:rPr>
          <w:rFonts w:hint="eastAsia"/>
        </w:rPr>
        <w:t xml:space="preserve">　</w:t>
      </w:r>
      <w:r>
        <w:rPr>
          <w:rFonts w:hint="eastAsia"/>
        </w:rPr>
        <w:t>2</w:t>
      </w:r>
      <w:r>
        <w:rPr>
          <w:rFonts w:hint="eastAsia"/>
        </w:rPr>
        <w:t>年目：特に異常なし</w:t>
      </w:r>
    </w:p>
    <w:p w:rsidR="00105B7A" w:rsidRDefault="00105B7A">
      <w:pPr>
        <w:rPr>
          <w:rFonts w:hint="eastAsia"/>
        </w:rPr>
      </w:pPr>
      <w:r>
        <w:rPr>
          <w:rFonts w:hint="eastAsia"/>
        </w:rPr>
        <w:t xml:space="preserve">　</w:t>
      </w:r>
      <w:r>
        <w:rPr>
          <w:rFonts w:hint="eastAsia"/>
        </w:rPr>
        <w:t>12</w:t>
      </w:r>
      <w:r>
        <w:rPr>
          <w:rFonts w:hint="eastAsia"/>
        </w:rPr>
        <w:t>年目：脂肪肝（</w:t>
      </w:r>
      <w:r>
        <w:rPr>
          <w:rFonts w:hint="eastAsia"/>
        </w:rPr>
        <w:t>30</w:t>
      </w:r>
      <w:r>
        <w:rPr>
          <w:rFonts w:hint="eastAsia"/>
        </w:rPr>
        <w:t>％）、</w:t>
      </w:r>
      <w:r>
        <w:rPr>
          <w:rFonts w:hint="eastAsia"/>
        </w:rPr>
        <w:t>PBC</w:t>
      </w:r>
      <w:r>
        <w:rPr>
          <w:rFonts w:hint="eastAsia"/>
        </w:rPr>
        <w:t>再発無し</w:t>
      </w:r>
    </w:p>
    <w:p w:rsidR="00105B7A" w:rsidRDefault="00105B7A">
      <w:pPr>
        <w:rPr>
          <w:rFonts w:hint="eastAsia"/>
        </w:rPr>
      </w:pPr>
      <w:r>
        <w:rPr>
          <w:rFonts w:hint="eastAsia"/>
        </w:rPr>
        <w:t xml:space="preserve">　今回（</w:t>
      </w:r>
      <w:r>
        <w:rPr>
          <w:rFonts w:hint="eastAsia"/>
        </w:rPr>
        <w:t>16</w:t>
      </w:r>
      <w:r>
        <w:rPr>
          <w:rFonts w:hint="eastAsia"/>
        </w:rPr>
        <w:t>年目）：</w:t>
      </w:r>
    </w:p>
    <w:p w:rsidR="00105B7A" w:rsidRDefault="00105B7A">
      <w:pPr>
        <w:rPr>
          <w:rFonts w:hint="eastAsia"/>
        </w:rPr>
      </w:pPr>
      <w:r>
        <w:rPr>
          <w:rFonts w:hint="eastAsia"/>
        </w:rPr>
        <w:t xml:space="preserve">　　　病理診断（羽賀先生）：すりガラス様肝細胞。門脈域で、動脈肥厚があり、門脈内腔がはっきり見えない。類洞の拡張がある。細胆管反応がみられる。</w:t>
      </w:r>
    </w:p>
    <w:p w:rsidR="00105B7A" w:rsidRDefault="00105B7A">
      <w:pPr>
        <w:rPr>
          <w:rFonts w:hint="eastAsia"/>
        </w:rPr>
      </w:pPr>
      <w:r>
        <w:rPr>
          <w:rFonts w:hint="eastAsia"/>
        </w:rPr>
        <w:t>拒絶反応があるとはいえない</w:t>
      </w:r>
    </w:p>
    <w:p w:rsidR="00105B7A" w:rsidRDefault="00105B7A">
      <w:r>
        <w:rPr>
          <w:rFonts w:hint="eastAsia"/>
        </w:rPr>
        <w:t>“</w:t>
      </w:r>
      <w:r>
        <w:t>non-cirrhotic portal hypertension”</w:t>
      </w:r>
      <w:r>
        <w:rPr>
          <w:rFonts w:hint="eastAsia"/>
        </w:rPr>
        <w:t>という診断</w:t>
      </w:r>
    </w:p>
    <w:p w:rsidR="00591ED6" w:rsidRDefault="00591ED6"/>
    <w:p w:rsidR="00591ED6" w:rsidRDefault="00591ED6">
      <w:pPr>
        <w:rPr>
          <w:rFonts w:hint="eastAsia"/>
        </w:rPr>
      </w:pPr>
      <w:r>
        <w:rPr>
          <w:rFonts w:hint="eastAsia"/>
        </w:rPr>
        <w:t>質問：胆管増生は、拒絶と言えないか。</w:t>
      </w:r>
    </w:p>
    <w:p w:rsidR="00591ED6" w:rsidRDefault="00591ED6">
      <w:pPr>
        <w:rPr>
          <w:rFonts w:hint="eastAsia"/>
        </w:rPr>
      </w:pPr>
      <w:r>
        <w:rPr>
          <w:rFonts w:hint="eastAsia"/>
        </w:rPr>
        <w:t>（羽賀先生）</w:t>
      </w:r>
      <w:r w:rsidRPr="00F8039E">
        <w:rPr>
          <w:rFonts w:hint="eastAsia"/>
          <w:u w:val="single"/>
        </w:rPr>
        <w:t>拒絶の時の細胆管反応では、胆管の内腔が見えるようなものは少ない。内腔が見えるときは、むしろ狭窄を考える。</w:t>
      </w:r>
    </w:p>
    <w:p w:rsidR="00591ED6" w:rsidRDefault="00591ED6">
      <w:pPr>
        <w:rPr>
          <w:rFonts w:hint="eastAsia"/>
        </w:rPr>
      </w:pPr>
    </w:p>
    <w:p w:rsidR="00591ED6" w:rsidRDefault="00591ED6">
      <w:pPr>
        <w:rPr>
          <w:rFonts w:hint="eastAsia"/>
        </w:rPr>
      </w:pPr>
      <w:r>
        <w:rPr>
          <w:rFonts w:hint="eastAsia"/>
        </w:rPr>
        <w:t>今後の対応：現在</w:t>
      </w:r>
      <w:r w:rsidR="00543CAC">
        <w:rPr>
          <w:rFonts w:hint="eastAsia"/>
        </w:rPr>
        <w:t>高齢で心不全の治療中でもあり、</w:t>
      </w:r>
      <w:r w:rsidR="00543CAC">
        <w:rPr>
          <w:rFonts w:hint="eastAsia"/>
        </w:rPr>
        <w:t>PC</w:t>
      </w:r>
      <w:r w:rsidR="00543CAC">
        <w:rPr>
          <w:rFonts w:hint="eastAsia"/>
        </w:rPr>
        <w:t>シャントにアプローチはできそうだが積極的にシャントを閉鎖にいくようなことは躊躇する。よって経過観察。</w:t>
      </w:r>
    </w:p>
    <w:p w:rsidR="00543CAC" w:rsidRDefault="00543CAC">
      <w:pPr>
        <w:rPr>
          <w:rFonts w:hint="eastAsia"/>
        </w:rPr>
      </w:pPr>
    </w:p>
    <w:p w:rsidR="00543CAC" w:rsidRDefault="00543CAC">
      <w:pPr>
        <w:rPr>
          <w:rFonts w:hint="eastAsia"/>
        </w:rPr>
      </w:pPr>
    </w:p>
    <w:p w:rsidR="00543CAC" w:rsidRDefault="00543CAC">
      <w:pPr>
        <w:rPr>
          <w:rFonts w:hint="eastAsia"/>
        </w:rPr>
      </w:pPr>
    </w:p>
    <w:p w:rsidR="00543CAC" w:rsidRDefault="00543CAC">
      <w:pPr>
        <w:rPr>
          <w:rFonts w:hint="eastAsia"/>
        </w:rPr>
      </w:pPr>
    </w:p>
    <w:p w:rsidR="00543CAC" w:rsidRDefault="00543CAC">
      <w:pPr>
        <w:rPr>
          <w:rFonts w:hint="eastAsia"/>
        </w:rPr>
      </w:pPr>
      <w:r>
        <w:rPr>
          <w:rFonts w:hint="eastAsia"/>
        </w:rPr>
        <w:lastRenderedPageBreak/>
        <w:t>症例２（長崎大学）</w:t>
      </w:r>
      <w:r>
        <w:rPr>
          <w:rFonts w:hint="eastAsia"/>
        </w:rPr>
        <w:t>60</w:t>
      </w:r>
      <w:r>
        <w:rPr>
          <w:rFonts w:hint="eastAsia"/>
        </w:rPr>
        <w:t>代女性</w:t>
      </w:r>
    </w:p>
    <w:p w:rsidR="00543CAC" w:rsidRDefault="00543CAC">
      <w:pPr>
        <w:rPr>
          <w:rFonts w:hint="eastAsia"/>
        </w:rPr>
      </w:pPr>
      <w:r>
        <w:rPr>
          <w:rFonts w:hint="eastAsia"/>
        </w:rPr>
        <w:t>「術後</w:t>
      </w:r>
      <w:r>
        <w:rPr>
          <w:rFonts w:hint="eastAsia"/>
        </w:rPr>
        <w:t>2</w:t>
      </w:r>
      <w:r>
        <w:rPr>
          <w:rFonts w:hint="eastAsia"/>
        </w:rPr>
        <w:t xml:space="preserve">ヶ月　</w:t>
      </w:r>
      <w:r>
        <w:rPr>
          <w:rFonts w:hint="eastAsia"/>
        </w:rPr>
        <w:t>NANB</w:t>
      </w:r>
      <w:r>
        <w:rPr>
          <w:rFonts w:hint="eastAsia"/>
        </w:rPr>
        <w:t>肝硬変後区域移植後、肝酵素、ビリルビン上昇遷延」</w:t>
      </w:r>
    </w:p>
    <w:p w:rsidR="00543CAC" w:rsidRDefault="00543CAC">
      <w:pPr>
        <w:rPr>
          <w:rFonts w:hint="eastAsia"/>
        </w:rPr>
      </w:pPr>
      <w:r>
        <w:rPr>
          <w:rFonts w:hint="eastAsia"/>
        </w:rPr>
        <w:t>臨床経過：</w:t>
      </w:r>
      <w:r>
        <w:rPr>
          <w:rFonts w:hint="eastAsia"/>
        </w:rPr>
        <w:t>DSA</w:t>
      </w:r>
      <w:r>
        <w:rPr>
          <w:rFonts w:hint="eastAsia"/>
        </w:rPr>
        <w:t>軽度高値、ドナー脂肪肝、術中動脈再吻合、術後早期肝静脈狭窄（ステント留置）、真菌・</w:t>
      </w:r>
      <w:r>
        <w:rPr>
          <w:rFonts w:hint="eastAsia"/>
        </w:rPr>
        <w:t>CMV</w:t>
      </w:r>
      <w:r>
        <w:rPr>
          <w:rFonts w:hint="eastAsia"/>
        </w:rPr>
        <w:t>感染合併</w:t>
      </w:r>
    </w:p>
    <w:p w:rsidR="00543CAC" w:rsidRDefault="00543CAC">
      <w:pPr>
        <w:rPr>
          <w:rFonts w:hint="eastAsia"/>
        </w:rPr>
      </w:pPr>
    </w:p>
    <w:p w:rsidR="00543CAC" w:rsidRDefault="00543CAC">
      <w:pPr>
        <w:rPr>
          <w:rFonts w:hint="eastAsia"/>
        </w:rPr>
      </w:pPr>
      <w:r>
        <w:rPr>
          <w:rFonts w:hint="eastAsia"/>
        </w:rPr>
        <w:t>疑問点：遷延する肝機能異常の原因は何か？</w:t>
      </w:r>
    </w:p>
    <w:p w:rsidR="00543CAC" w:rsidRDefault="00543CAC">
      <w:pPr>
        <w:rPr>
          <w:rFonts w:hint="eastAsia"/>
        </w:rPr>
      </w:pPr>
    </w:p>
    <w:p w:rsidR="00543CAC" w:rsidRDefault="00543CAC">
      <w:pPr>
        <w:rPr>
          <w:rFonts w:hint="eastAsia"/>
        </w:rPr>
      </w:pPr>
      <w:r>
        <w:rPr>
          <w:rFonts w:hint="eastAsia"/>
        </w:rPr>
        <w:t>肝生検（</w:t>
      </w:r>
      <w:r>
        <w:rPr>
          <w:rFonts w:hint="eastAsia"/>
        </w:rPr>
        <w:t>44</w:t>
      </w:r>
      <w:r>
        <w:rPr>
          <w:rFonts w:hint="eastAsia"/>
        </w:rPr>
        <w:t>日目）</w:t>
      </w:r>
    </w:p>
    <w:p w:rsidR="00543CAC" w:rsidRDefault="00543CAC">
      <w:pPr>
        <w:rPr>
          <w:rFonts w:hint="eastAsia"/>
        </w:rPr>
      </w:pPr>
      <w:r>
        <w:rPr>
          <w:rFonts w:hint="eastAsia"/>
        </w:rPr>
        <w:t>羽賀先生診断：胆汁うっ滞が強い。</w:t>
      </w:r>
      <w:r w:rsidR="00F8039E">
        <w:rPr>
          <w:rFonts w:hint="eastAsia"/>
        </w:rPr>
        <w:t>感染症（</w:t>
      </w:r>
      <w:r w:rsidR="00F8039E">
        <w:t>sepsis</w:t>
      </w:r>
      <w:r w:rsidR="00F8039E">
        <w:rPr>
          <w:rFonts w:hint="eastAsia"/>
        </w:rPr>
        <w:t>）と過小グラフト症候群（</w:t>
      </w:r>
      <w:r w:rsidR="00F8039E">
        <w:rPr>
          <w:rFonts w:hint="eastAsia"/>
        </w:rPr>
        <w:t>SFS</w:t>
      </w:r>
      <w:r w:rsidR="00F8039E">
        <w:rPr>
          <w:rFonts w:hint="eastAsia"/>
        </w:rPr>
        <w:t>）の鑑別になる。胆汁うっ滞は、</w:t>
      </w:r>
      <w:r w:rsidR="00F8039E" w:rsidRPr="00F8039E">
        <w:rPr>
          <w:rFonts w:hint="eastAsia"/>
          <w:u w:val="single"/>
        </w:rPr>
        <w:t>門脈域周囲の細胆管内が中心</w:t>
      </w:r>
      <w:r w:rsidR="00F8039E">
        <w:rPr>
          <w:rFonts w:hint="eastAsia"/>
        </w:rPr>
        <w:t>である。その原因として、</w:t>
      </w:r>
      <w:r w:rsidR="00F8039E">
        <w:t>sepsis, SFS</w:t>
      </w:r>
      <w:r w:rsidR="00F8039E">
        <w:rPr>
          <w:rFonts w:hint="eastAsia"/>
        </w:rPr>
        <w:t>または虚血再灌流傷害の遷延、が鑑別対象になる。前者二つの鑑別は難しい。頻度的に考えれば、１感染</w:t>
      </w:r>
      <w:r w:rsidR="00F8039E">
        <w:t>, 2.SFS</w:t>
      </w:r>
      <w:r w:rsidR="00F8039E">
        <w:rPr>
          <w:rFonts w:hint="eastAsia"/>
        </w:rPr>
        <w:t>、と考える。１として、短肝周囲の好中球が少ないので、迷う点がある。</w:t>
      </w:r>
    </w:p>
    <w:p w:rsidR="00F8039E" w:rsidRDefault="00F8039E">
      <w:pPr>
        <w:rPr>
          <w:rFonts w:hint="eastAsia"/>
        </w:rPr>
      </w:pPr>
    </w:p>
    <w:p w:rsidR="00F8039E" w:rsidRDefault="00F8039E">
      <w:pPr>
        <w:rPr>
          <w:rFonts w:hint="eastAsia"/>
        </w:rPr>
      </w:pPr>
      <w:r>
        <w:rPr>
          <w:rFonts w:hint="eastAsia"/>
        </w:rPr>
        <w:t>今後の対応：現在、免疫抑制を緩和して経過を見ている。</w:t>
      </w:r>
      <w:bookmarkStart w:id="0" w:name="_GoBack"/>
      <w:bookmarkEnd w:id="0"/>
    </w:p>
    <w:sectPr w:rsidR="00F8039E" w:rsidSect="0032650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7A"/>
    <w:rsid w:val="00105B7A"/>
    <w:rsid w:val="0032650B"/>
    <w:rsid w:val="00543CAC"/>
    <w:rsid w:val="00591ED6"/>
    <w:rsid w:val="00F8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17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135</Words>
  <Characters>775</Characters>
  <Application>Microsoft Macintosh Word</Application>
  <DocSecurity>0</DocSecurity>
  <Lines>6</Lines>
  <Paragraphs>1</Paragraphs>
  <ScaleCrop>false</ScaleCrop>
  <Company>熊本大学病院</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裕紀洋</dc:creator>
  <cp:keywords/>
  <dc:description/>
  <cp:lastModifiedBy>猪股 裕紀洋</cp:lastModifiedBy>
  <cp:revision>1</cp:revision>
  <dcterms:created xsi:type="dcterms:W3CDTF">2019-01-30T22:45:00Z</dcterms:created>
  <dcterms:modified xsi:type="dcterms:W3CDTF">2019-01-30T23:22:00Z</dcterms:modified>
</cp:coreProperties>
</file>