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0B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平成</w:t>
      </w:r>
      <w:r w:rsidRPr="006A5D08">
        <w:rPr>
          <w:rFonts w:hint="eastAsia"/>
          <w:sz w:val="22"/>
          <w:szCs w:val="22"/>
        </w:rPr>
        <w:t>29</w:t>
      </w:r>
      <w:r w:rsidRPr="006A5D08">
        <w:rPr>
          <w:rFonts w:hint="eastAsia"/>
          <w:sz w:val="22"/>
          <w:szCs w:val="22"/>
        </w:rPr>
        <w:t>年</w:t>
      </w:r>
      <w:r w:rsidRPr="006A5D08">
        <w:rPr>
          <w:rFonts w:hint="eastAsia"/>
          <w:sz w:val="22"/>
          <w:szCs w:val="22"/>
        </w:rPr>
        <w:t>10</w:t>
      </w:r>
      <w:r w:rsidRPr="006A5D08">
        <w:rPr>
          <w:rFonts w:hint="eastAsia"/>
          <w:sz w:val="22"/>
          <w:szCs w:val="22"/>
        </w:rPr>
        <w:t>月</w:t>
      </w:r>
      <w:r w:rsidRPr="006A5D08">
        <w:rPr>
          <w:rFonts w:hint="eastAsia"/>
          <w:sz w:val="22"/>
          <w:szCs w:val="22"/>
        </w:rPr>
        <w:t xml:space="preserve"> 16</w:t>
      </w:r>
      <w:r w:rsidRPr="006A5D08">
        <w:rPr>
          <w:rFonts w:hint="eastAsia"/>
          <w:sz w:val="22"/>
          <w:szCs w:val="22"/>
        </w:rPr>
        <w:t>日Ｈ</w:t>
      </w:r>
      <w:r w:rsidRPr="006A5D08">
        <w:rPr>
          <w:rFonts w:hint="eastAsia"/>
          <w:sz w:val="22"/>
          <w:szCs w:val="22"/>
        </w:rPr>
        <w:t>29</w:t>
      </w:r>
      <w:r w:rsidRPr="006A5D08">
        <w:rPr>
          <w:rFonts w:hint="eastAsia"/>
          <w:sz w:val="22"/>
          <w:szCs w:val="22"/>
        </w:rPr>
        <w:t>年度第</w:t>
      </w:r>
      <w:r w:rsidRPr="006A5D08">
        <w:rPr>
          <w:rFonts w:hint="eastAsia"/>
          <w:sz w:val="22"/>
          <w:szCs w:val="22"/>
        </w:rPr>
        <w:t>5</w:t>
      </w:r>
      <w:r w:rsidRPr="006A5D08">
        <w:rPr>
          <w:rFonts w:hint="eastAsia"/>
          <w:sz w:val="22"/>
          <w:szCs w:val="22"/>
        </w:rPr>
        <w:t>回病理検討会　討議内容</w:t>
      </w:r>
    </w:p>
    <w:p w:rsidR="0099744A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 xml:space="preserve">症例１：熊本大学　</w:t>
      </w:r>
      <w:r w:rsidRPr="006A5D08">
        <w:rPr>
          <w:rFonts w:hint="eastAsia"/>
          <w:sz w:val="22"/>
          <w:szCs w:val="22"/>
        </w:rPr>
        <w:t>54</w:t>
      </w:r>
      <w:r w:rsidRPr="006A5D08">
        <w:rPr>
          <w:rFonts w:hint="eastAsia"/>
          <w:sz w:val="22"/>
          <w:szCs w:val="22"/>
        </w:rPr>
        <w:t>才男性　急性肝不全（原因不明）</w:t>
      </w:r>
    </w:p>
    <w:p w:rsidR="0099744A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右葉（ＧＲＷＲ</w:t>
      </w:r>
      <w:r w:rsidRPr="006A5D08">
        <w:rPr>
          <w:rFonts w:hint="eastAsia"/>
          <w:sz w:val="22"/>
          <w:szCs w:val="22"/>
        </w:rPr>
        <w:t>0.8</w:t>
      </w:r>
      <w:r w:rsidRPr="006A5D08">
        <w:rPr>
          <w:rFonts w:hint="eastAsia"/>
          <w:sz w:val="22"/>
          <w:szCs w:val="22"/>
        </w:rPr>
        <w:t>％）生体肝移植後、トランスアミナーゼ（ＡＬＴ＞ＡＳＴ）が</w:t>
      </w:r>
      <w:r w:rsidRPr="006A5D08">
        <w:rPr>
          <w:rFonts w:hint="eastAsia"/>
          <w:sz w:val="22"/>
          <w:szCs w:val="22"/>
        </w:rPr>
        <w:t>500</w:t>
      </w:r>
      <w:r w:rsidRPr="006A5D08">
        <w:rPr>
          <w:rFonts w:hint="eastAsia"/>
          <w:sz w:val="22"/>
          <w:szCs w:val="22"/>
        </w:rPr>
        <w:t>以上に上昇した症例。免疫抑制は</w:t>
      </w:r>
      <w:r w:rsidRPr="006A5D08">
        <w:rPr>
          <w:rFonts w:hint="eastAsia"/>
          <w:sz w:val="22"/>
          <w:szCs w:val="22"/>
        </w:rPr>
        <w:t>3</w:t>
      </w:r>
      <w:r w:rsidRPr="006A5D08">
        <w:rPr>
          <w:rFonts w:hint="eastAsia"/>
          <w:sz w:val="22"/>
          <w:szCs w:val="22"/>
        </w:rPr>
        <w:t>剤併用。</w:t>
      </w:r>
    </w:p>
    <w:p w:rsidR="0099744A" w:rsidRPr="006A5D08" w:rsidRDefault="0099744A">
      <w:pPr>
        <w:rPr>
          <w:rFonts w:hint="eastAsia"/>
          <w:sz w:val="22"/>
          <w:szCs w:val="22"/>
        </w:rPr>
      </w:pPr>
    </w:p>
    <w:p w:rsidR="0099744A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生検１：術後</w:t>
      </w:r>
      <w:bookmarkStart w:id="0" w:name="_GoBack"/>
      <w:bookmarkEnd w:id="0"/>
      <w:r w:rsidRPr="006A5D08">
        <w:rPr>
          <w:rFonts w:hint="eastAsia"/>
          <w:sz w:val="22"/>
          <w:szCs w:val="22"/>
        </w:rPr>
        <w:t>35</w:t>
      </w:r>
      <w:r w:rsidRPr="006A5D08">
        <w:rPr>
          <w:rFonts w:hint="eastAsia"/>
          <w:sz w:val="22"/>
          <w:szCs w:val="22"/>
        </w:rPr>
        <w:t>日、生検２：術後</w:t>
      </w:r>
      <w:r w:rsidRPr="006A5D08">
        <w:rPr>
          <w:rFonts w:hint="eastAsia"/>
          <w:sz w:val="22"/>
          <w:szCs w:val="22"/>
        </w:rPr>
        <w:t>51</w:t>
      </w:r>
      <w:r w:rsidRPr="006A5D08">
        <w:rPr>
          <w:rFonts w:hint="eastAsia"/>
          <w:sz w:val="22"/>
          <w:szCs w:val="22"/>
        </w:rPr>
        <w:t>日</w:t>
      </w:r>
    </w:p>
    <w:p w:rsidR="0099744A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熊本大学の安里先生の診断と羽賀先生のコメントはほぼ一致：</w:t>
      </w:r>
    </w:p>
    <w:p w:rsidR="0099744A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 xml:space="preserve">　１：門脈域軽度細胞浸潤、胆管傷害軽度、内皮炎ごく軽度。胆汁うったい　あり。➡拒絶反応は明確で無い。感染症、あるいは過小グラフトなどが疑われる。</w:t>
      </w:r>
    </w:p>
    <w:p w:rsidR="0099744A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 xml:space="preserve">　２：炎症細胞浸潤は１よりさらに減少。</w:t>
      </w:r>
      <w:r w:rsidRPr="006A5D08">
        <w:rPr>
          <w:sz w:val="22"/>
          <w:szCs w:val="22"/>
        </w:rPr>
        <w:t>Sinusoid</w:t>
      </w:r>
      <w:r w:rsidRPr="006A5D08">
        <w:rPr>
          <w:rFonts w:hint="eastAsia"/>
          <w:sz w:val="22"/>
          <w:szCs w:val="22"/>
        </w:rPr>
        <w:t>の拡張、胆汁うったいが少し残る。➡拒絶所見なし。確定的な病理診断困難。</w:t>
      </w:r>
    </w:p>
    <w:p w:rsidR="0099744A" w:rsidRPr="006A5D08" w:rsidRDefault="0099744A">
      <w:pPr>
        <w:rPr>
          <w:rFonts w:hint="eastAsia"/>
          <w:sz w:val="22"/>
          <w:szCs w:val="22"/>
        </w:rPr>
      </w:pPr>
    </w:p>
    <w:p w:rsidR="0099744A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その後、次第にトランスが下降した。</w:t>
      </w:r>
    </w:p>
    <w:p w:rsidR="0099744A" w:rsidRPr="006A5D08" w:rsidRDefault="0099744A">
      <w:pPr>
        <w:rPr>
          <w:rFonts w:hint="eastAsia"/>
          <w:sz w:val="22"/>
          <w:szCs w:val="22"/>
        </w:rPr>
      </w:pPr>
    </w:p>
    <w:p w:rsidR="0099744A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 xml:space="preserve">症例２：金沢大学　</w:t>
      </w:r>
      <w:r w:rsidRPr="006A5D08">
        <w:rPr>
          <w:rFonts w:hint="eastAsia"/>
          <w:sz w:val="22"/>
          <w:szCs w:val="22"/>
        </w:rPr>
        <w:t>44</w:t>
      </w:r>
      <w:r w:rsidRPr="006A5D08">
        <w:rPr>
          <w:rFonts w:hint="eastAsia"/>
          <w:sz w:val="22"/>
          <w:szCs w:val="22"/>
        </w:rPr>
        <w:t>才女性　原因不明の肝硬変（ＡＩＨかと思われる）。脳症ＩＩ度、ＭＥＬＤ</w:t>
      </w:r>
      <w:r w:rsidRPr="006A5D08">
        <w:rPr>
          <w:rFonts w:hint="eastAsia"/>
          <w:sz w:val="22"/>
          <w:szCs w:val="22"/>
        </w:rPr>
        <w:t>29</w:t>
      </w:r>
      <w:r w:rsidRPr="006A5D08">
        <w:rPr>
          <w:rFonts w:hint="eastAsia"/>
          <w:sz w:val="22"/>
          <w:szCs w:val="22"/>
        </w:rPr>
        <w:t>点で脳死肝移植。ドナー</w:t>
      </w:r>
      <w:r w:rsidRPr="006A5D08">
        <w:rPr>
          <w:rFonts w:hint="eastAsia"/>
          <w:sz w:val="22"/>
          <w:szCs w:val="22"/>
        </w:rPr>
        <w:t>70</w:t>
      </w:r>
      <w:r w:rsidRPr="006A5D08">
        <w:rPr>
          <w:rFonts w:hint="eastAsia"/>
          <w:sz w:val="22"/>
          <w:szCs w:val="22"/>
        </w:rPr>
        <w:t>才代。</w:t>
      </w:r>
    </w:p>
    <w:p w:rsidR="0099744A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免疫抑制</w:t>
      </w:r>
      <w:r w:rsidRPr="006A5D08">
        <w:rPr>
          <w:rFonts w:hint="eastAsia"/>
          <w:sz w:val="22"/>
          <w:szCs w:val="22"/>
        </w:rPr>
        <w:t>3</w:t>
      </w:r>
      <w:r w:rsidRPr="006A5D08">
        <w:rPr>
          <w:rFonts w:hint="eastAsia"/>
          <w:sz w:val="22"/>
          <w:szCs w:val="22"/>
        </w:rPr>
        <w:t>剤併用。</w:t>
      </w:r>
      <w:r w:rsidRPr="006A5D08">
        <w:rPr>
          <w:rFonts w:hint="eastAsia"/>
          <w:sz w:val="22"/>
          <w:szCs w:val="22"/>
        </w:rPr>
        <w:t>1</w:t>
      </w:r>
      <w:r w:rsidRPr="006A5D08">
        <w:rPr>
          <w:rFonts w:hint="eastAsia"/>
          <w:sz w:val="22"/>
          <w:szCs w:val="22"/>
        </w:rPr>
        <w:t>週目から腹水が</w:t>
      </w:r>
      <w:r w:rsidRPr="006A5D08">
        <w:rPr>
          <w:rFonts w:hint="eastAsia"/>
          <w:sz w:val="22"/>
          <w:szCs w:val="22"/>
        </w:rPr>
        <w:t>5</w:t>
      </w:r>
      <w:r w:rsidRPr="006A5D08">
        <w:rPr>
          <w:rFonts w:hint="eastAsia"/>
          <w:sz w:val="22"/>
          <w:szCs w:val="22"/>
        </w:rPr>
        <w:t>Ｌ程度あり。</w:t>
      </w:r>
    </w:p>
    <w:p w:rsidR="0099744A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生検１：術後</w:t>
      </w:r>
      <w:r w:rsidRPr="006A5D08">
        <w:rPr>
          <w:rFonts w:hint="eastAsia"/>
          <w:sz w:val="22"/>
          <w:szCs w:val="22"/>
        </w:rPr>
        <w:t>13</w:t>
      </w:r>
      <w:r w:rsidRPr="006A5D08">
        <w:rPr>
          <w:rFonts w:hint="eastAsia"/>
          <w:sz w:val="22"/>
          <w:szCs w:val="22"/>
        </w:rPr>
        <w:t>日、生検２：</w:t>
      </w:r>
      <w:r w:rsidRPr="006A5D08">
        <w:rPr>
          <w:rFonts w:hint="eastAsia"/>
          <w:sz w:val="22"/>
          <w:szCs w:val="22"/>
        </w:rPr>
        <w:t>27</w:t>
      </w:r>
      <w:r w:rsidRPr="006A5D08">
        <w:rPr>
          <w:rFonts w:hint="eastAsia"/>
          <w:sz w:val="22"/>
          <w:szCs w:val="22"/>
        </w:rPr>
        <w:t>日、生検３：</w:t>
      </w:r>
      <w:r w:rsidRPr="006A5D08">
        <w:rPr>
          <w:rFonts w:hint="eastAsia"/>
          <w:sz w:val="22"/>
          <w:szCs w:val="22"/>
        </w:rPr>
        <w:t>39</w:t>
      </w:r>
      <w:r w:rsidRPr="006A5D08">
        <w:rPr>
          <w:rFonts w:hint="eastAsia"/>
          <w:sz w:val="22"/>
          <w:szCs w:val="22"/>
        </w:rPr>
        <w:t>日、その後死亡剖検。</w:t>
      </w:r>
    </w:p>
    <w:p w:rsidR="0099744A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羽賀先生コメント</w:t>
      </w:r>
    </w:p>
    <w:p w:rsidR="0099744A" w:rsidRPr="006A5D08" w:rsidRDefault="0099744A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生検１：中等度の拒絶反応。中心静脈周囲には肝細胞の脱落萎縮あり。鬱血の状態。門脈域の拒絶所見と中心静脈域の鬱血所見が独立してある状態。この時点では、血管造影上大血管の狭窄や血栓無し。</w:t>
      </w:r>
    </w:p>
    <w:p w:rsidR="006A5D08" w:rsidRPr="006A5D08" w:rsidRDefault="006A5D08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生検２：拒絶反応無し。ＣＶ周囲は鬱血増悪、ＨＶ狭窄を考える。この時点でのＶＯＤの鑑別は困難。</w:t>
      </w:r>
    </w:p>
    <w:p w:rsidR="006A5D08" w:rsidRPr="006A5D08" w:rsidRDefault="006A5D08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生検３：（感染の悪化あり。エコー上の門脈血流の低下あり）。</w:t>
      </w:r>
    </w:p>
    <w:p w:rsidR="006A5D08" w:rsidRPr="006A5D08" w:rsidRDefault="006A5D08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ＰＶは炎症無く、ＰＶの内腔は開いている。ＣＶ周囲は細胞脱落が著明。やはり</w:t>
      </w:r>
      <w:r w:rsidRPr="006A5D08">
        <w:rPr>
          <w:rFonts w:hint="eastAsia"/>
          <w:sz w:val="22"/>
          <w:szCs w:val="22"/>
        </w:rPr>
        <w:t>2</w:t>
      </w:r>
      <w:r w:rsidRPr="006A5D08">
        <w:rPr>
          <w:rFonts w:hint="eastAsia"/>
          <w:sz w:val="22"/>
          <w:szCs w:val="22"/>
        </w:rPr>
        <w:t>に続いて、</w:t>
      </w:r>
      <w:r w:rsidRPr="006A5D08">
        <w:rPr>
          <w:sz w:val="22"/>
          <w:szCs w:val="22"/>
        </w:rPr>
        <w:t>outflow block</w:t>
      </w:r>
      <w:r w:rsidRPr="006A5D08">
        <w:rPr>
          <w:rFonts w:hint="eastAsia"/>
          <w:sz w:val="22"/>
          <w:szCs w:val="22"/>
        </w:rPr>
        <w:t>を考える。感染でも鬱血所見出るが、これほどにはならない。</w:t>
      </w:r>
    </w:p>
    <w:p w:rsidR="006A5D08" w:rsidRPr="006A5D08" w:rsidRDefault="006A5D08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剖検肝（バーチャルスライドなく、ＰＰＴ提示の所見のみ）：マクロで肉づく肝で、鬱血高度。マクロ上の大血管閉塞無し。病理学的にも鬱血。</w:t>
      </w:r>
      <w:r w:rsidRPr="006A5D08">
        <w:rPr>
          <w:sz w:val="22"/>
          <w:szCs w:val="22"/>
        </w:rPr>
        <w:t>Budd-</w:t>
      </w:r>
      <w:proofErr w:type="spellStart"/>
      <w:r w:rsidRPr="006A5D08">
        <w:rPr>
          <w:sz w:val="22"/>
          <w:szCs w:val="22"/>
        </w:rPr>
        <w:t>Chiari</w:t>
      </w:r>
      <w:proofErr w:type="spellEnd"/>
      <w:r w:rsidRPr="006A5D08">
        <w:rPr>
          <w:rFonts w:hint="eastAsia"/>
          <w:sz w:val="22"/>
          <w:szCs w:val="22"/>
        </w:rPr>
        <w:t>ではなく、</w:t>
      </w:r>
      <w:r w:rsidRPr="006A5D08">
        <w:rPr>
          <w:sz w:val="22"/>
          <w:szCs w:val="22"/>
        </w:rPr>
        <w:t xml:space="preserve">Sinusoidal Obstruction </w:t>
      </w:r>
      <w:proofErr w:type="spellStart"/>
      <w:r w:rsidRPr="006A5D08">
        <w:rPr>
          <w:sz w:val="22"/>
          <w:szCs w:val="22"/>
        </w:rPr>
        <w:t>Syndr</w:t>
      </w:r>
      <w:proofErr w:type="spellEnd"/>
      <w:r w:rsidRPr="006A5D08">
        <w:rPr>
          <w:sz w:val="22"/>
          <w:szCs w:val="22"/>
        </w:rPr>
        <w:t>.</w:t>
      </w:r>
      <w:r w:rsidRPr="006A5D08">
        <w:rPr>
          <w:rFonts w:hint="eastAsia"/>
          <w:sz w:val="22"/>
          <w:szCs w:val="22"/>
        </w:rPr>
        <w:t>またはＶＯＤ。確定診断は困難。</w:t>
      </w:r>
    </w:p>
    <w:p w:rsidR="006A5D08" w:rsidRDefault="006A5D08">
      <w:pPr>
        <w:rPr>
          <w:rFonts w:hint="eastAsia"/>
          <w:sz w:val="22"/>
          <w:szCs w:val="22"/>
        </w:rPr>
      </w:pPr>
      <w:r w:rsidRPr="006A5D08">
        <w:rPr>
          <w:rFonts w:hint="eastAsia"/>
          <w:sz w:val="22"/>
          <w:szCs w:val="22"/>
        </w:rPr>
        <w:t>（なお、ＤＳＡは陰性とのこと）</w:t>
      </w:r>
    </w:p>
    <w:p w:rsidR="006A5D08" w:rsidRPr="006A5D08" w:rsidRDefault="006A5D0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高齢ドナーでは、脂肪肝や細胞膨化はあるが、鬱血は起こるわけでは無い。</w:t>
      </w:r>
    </w:p>
    <w:sectPr w:rsidR="006A5D08" w:rsidRPr="006A5D08" w:rsidSect="003265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A"/>
    <w:rsid w:val="0032650B"/>
    <w:rsid w:val="006A5D08"/>
    <w:rsid w:val="009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17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757</Characters>
  <Application>Microsoft Macintosh Word</Application>
  <DocSecurity>0</DocSecurity>
  <Lines>6</Lines>
  <Paragraphs>1</Paragraphs>
  <ScaleCrop>false</ScaleCrop>
  <Company>熊本大学病院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猪股 裕紀洋</cp:lastModifiedBy>
  <cp:revision>1</cp:revision>
  <dcterms:created xsi:type="dcterms:W3CDTF">2017-10-16T09:57:00Z</dcterms:created>
  <dcterms:modified xsi:type="dcterms:W3CDTF">2017-10-16T10:33:00Z</dcterms:modified>
</cp:coreProperties>
</file>